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T Serif" w:cs="PT Serif" w:eastAsia="PT Serif" w:hAnsi="PT Serif"/>
        </w:rPr>
      </w:pPr>
      <w:r w:rsidDel="00000000" w:rsidR="00000000" w:rsidRPr="00000000">
        <w:rPr>
          <w:rFonts w:ascii="PT Serif" w:cs="PT Serif" w:eastAsia="PT Serif" w:hAnsi="PT Serif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T Serif" w:cs="PT Serif" w:eastAsia="PT Serif" w:hAnsi="PT Serif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T Serif" w:cs="PT Serif" w:eastAsia="PT Serif" w:hAnsi="PT Serif"/>
          <w:b w:val="1"/>
          <w:sz w:val="28"/>
          <w:szCs w:val="28"/>
        </w:rPr>
      </w:pPr>
      <w:r w:rsidDel="00000000" w:rsidR="00000000" w:rsidRPr="00000000">
        <w:rPr>
          <w:rFonts w:ascii="PT Serif" w:cs="PT Serif" w:eastAsia="PT Serif" w:hAnsi="PT Serif"/>
          <w:b w:val="1"/>
          <w:sz w:val="28"/>
          <w:szCs w:val="28"/>
          <w:rtl w:val="0"/>
        </w:rPr>
        <w:t xml:space="preserve">Meeting of the Board of Trustees</w:t>
      </w:r>
    </w:p>
    <w:p w:rsidR="00000000" w:rsidDel="00000000" w:rsidP="00000000" w:rsidRDefault="00000000" w:rsidRPr="00000000" w14:paraId="00000007">
      <w:pPr>
        <w:jc w:val="center"/>
        <w:rPr>
          <w:rFonts w:ascii="PT Serif" w:cs="PT Serif" w:eastAsia="PT Serif" w:hAnsi="PT Serif"/>
          <w:b w:val="1"/>
          <w:sz w:val="23"/>
          <w:szCs w:val="23"/>
        </w:rPr>
      </w:pPr>
      <w:r w:rsidDel="00000000" w:rsidR="00000000" w:rsidRPr="00000000">
        <w:rPr>
          <w:rFonts w:ascii="PT Serif" w:cs="PT Serif" w:eastAsia="PT Serif" w:hAnsi="PT Serif"/>
          <w:sz w:val="23"/>
          <w:szCs w:val="23"/>
          <w:rtl w:val="0"/>
        </w:rPr>
        <w:t xml:space="preserve">Wednesday, June 17, 2020</w:t>
      </w:r>
      <w:r w:rsidDel="00000000" w:rsidR="00000000" w:rsidRPr="00000000">
        <w:rPr>
          <w:rFonts w:ascii="PT Serif" w:cs="PT Serif" w:eastAsia="PT Serif" w:hAnsi="PT Serif"/>
          <w:b w:val="1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PT Serif" w:cs="PT Serif" w:eastAsia="PT Serif" w:hAnsi="PT Serif"/>
          <w:sz w:val="23"/>
          <w:szCs w:val="23"/>
          <w:rtl w:val="0"/>
        </w:rPr>
        <w:t xml:space="preserve">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T Serif" w:cs="PT Serif" w:eastAsia="PT Serif" w:hAnsi="PT Serif"/>
          <w:sz w:val="22"/>
          <w:szCs w:val="22"/>
        </w:rPr>
      </w:pPr>
      <w:r w:rsidDel="00000000" w:rsidR="00000000" w:rsidRPr="00000000">
        <w:rPr>
          <w:rFonts w:ascii="PT Serif" w:cs="PT Serif" w:eastAsia="PT Serif" w:hAnsi="PT Serif"/>
          <w:sz w:val="22"/>
          <w:szCs w:val="22"/>
          <w:rtl w:val="0"/>
        </w:rPr>
        <w:t xml:space="preserve">Virtual Zoom Meeting</w:t>
      </w:r>
    </w:p>
    <w:p w:rsidR="00000000" w:rsidDel="00000000" w:rsidP="00000000" w:rsidRDefault="00000000" w:rsidRPr="00000000" w14:paraId="00000009">
      <w:pPr>
        <w:jc w:val="center"/>
        <w:rPr>
          <w:rFonts w:ascii="PT Serif" w:cs="PT Serif" w:eastAsia="PT Serif" w:hAnsi="PT Seri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PT Serif" w:cs="PT Serif" w:eastAsia="PT Serif" w:hAnsi="PT Serif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87"/>
        <w:gridCol w:w="2130"/>
        <w:gridCol w:w="1546"/>
        <w:gridCol w:w="1719"/>
        <w:tblGridChange w:id="0">
          <w:tblGrid>
            <w:gridCol w:w="4887"/>
            <w:gridCol w:w="2130"/>
            <w:gridCol w:w="1546"/>
            <w:gridCol w:w="171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Agenda Item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Presenter</w:t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-30" w:right="-30" w:firstLine="0"/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Materials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340" w:right="-30" w:firstLine="0"/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Time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Approval of May Minutes</w:t>
            </w:r>
          </w:p>
          <w:p w:rsidR="00000000" w:rsidDel="00000000" w:rsidP="00000000" w:rsidRDefault="00000000" w:rsidRPr="00000000" w14:paraId="00000011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  <w:rtl w:val="0"/>
              </w:rPr>
              <w:t xml:space="preserve">Nominating and Governance Committee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  <w:u w:val="none"/>
              </w:rPr>
            </w:pPr>
            <w:r w:rsidDel="00000000" w:rsidR="00000000" w:rsidRPr="00000000"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  <w:rtl w:val="0"/>
              </w:rPr>
              <w:t xml:space="preserve">Re-elect for 3-year terms:  Everardo Jefferson and Patricia Soussloff (Rashid and Popper rolling off)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  <w:u w:val="none"/>
              </w:rPr>
            </w:pPr>
            <w:r w:rsidDel="00000000" w:rsidR="00000000" w:rsidRPr="00000000"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  <w:rtl w:val="0"/>
              </w:rPr>
              <w:t xml:space="preserve">Elect Officers: President: Patti, VP: Jeff, Treasurer: Walter, Secretary: Cliff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  <w:u w:val="none"/>
              </w:rPr>
            </w:pPr>
            <w:r w:rsidDel="00000000" w:rsidR="00000000" w:rsidRPr="00000000"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  <w:rtl w:val="0"/>
              </w:rPr>
              <w:t xml:space="preserve">Elect Committee members and chairs</w:t>
            </w:r>
          </w:p>
          <w:p w:rsidR="00000000" w:rsidDel="00000000" w:rsidP="00000000" w:rsidRDefault="00000000" w:rsidRPr="00000000" w14:paraId="00000016">
            <w:pPr>
              <w:ind w:left="0" w:firstLine="0"/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0" w:firstLine="0"/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  <w:rtl w:val="0"/>
              </w:rPr>
              <w:t xml:space="preserve">FY21 Board meeting calendar</w:t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Connection to the Mission </w:t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Operations: Enrollment, Facilities</w:t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FY21 Budget - NCS </w:t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Family Survey Results</w:t>
            </w:r>
          </w:p>
          <w:p w:rsidR="00000000" w:rsidDel="00000000" w:rsidP="00000000" w:rsidRDefault="00000000" w:rsidRPr="00000000" w14:paraId="00000020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  <w:rtl w:val="0"/>
              </w:rPr>
              <w:t xml:space="preserve">ASD Coach Share 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Academic Data</w:t>
            </w:r>
          </w:p>
          <w:p w:rsidR="00000000" w:rsidDel="00000000" w:rsidP="00000000" w:rsidRDefault="00000000" w:rsidRPr="00000000" w14:paraId="00000024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Executive Session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  <w:rtl w:val="0"/>
              </w:rPr>
              <w:t xml:space="preserve">Board Self Evaluation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2C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2E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36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38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Wolf/Iannucci</w:t>
            </w:r>
          </w:p>
          <w:p w:rsidR="00000000" w:rsidDel="00000000" w:rsidP="00000000" w:rsidRDefault="00000000" w:rsidRPr="00000000" w14:paraId="0000003A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Wolf/Rashid</w:t>
            </w:r>
          </w:p>
          <w:p w:rsidR="00000000" w:rsidDel="00000000" w:rsidP="00000000" w:rsidRDefault="00000000" w:rsidRPr="00000000" w14:paraId="0000003C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3E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Moser</w:t>
            </w:r>
          </w:p>
          <w:p w:rsidR="00000000" w:rsidDel="00000000" w:rsidP="00000000" w:rsidRDefault="00000000" w:rsidRPr="00000000" w14:paraId="00000040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Iannucci</w:t>
            </w:r>
          </w:p>
          <w:p w:rsidR="00000000" w:rsidDel="00000000" w:rsidP="00000000" w:rsidRDefault="00000000" w:rsidRPr="00000000" w14:paraId="00000042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44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Draft minutes attached</w:t>
            </w:r>
          </w:p>
          <w:p w:rsidR="00000000" w:rsidDel="00000000" w:rsidP="00000000" w:rsidRDefault="00000000" w:rsidRPr="00000000" w14:paraId="00000048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2    </w:t>
            </w:r>
          </w:p>
          <w:p w:rsidR="00000000" w:rsidDel="00000000" w:rsidP="00000000" w:rsidRDefault="00000000" w:rsidRPr="00000000" w14:paraId="00000052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54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C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5E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0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62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  15</w:t>
            </w:r>
          </w:p>
          <w:p w:rsidR="00000000" w:rsidDel="00000000" w:rsidP="00000000" w:rsidRDefault="00000000" w:rsidRPr="00000000" w14:paraId="00000064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bookmarkStart w:colFirst="0" w:colLast="0" w:name="_heading=h.npeetirb2272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bookmarkStart w:colFirst="0" w:colLast="0" w:name="_heading=h.y4427hxeojk6" w:id="2"/>
            <w:bookmarkEnd w:id="2"/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  20</w:t>
            </w:r>
          </w:p>
          <w:p w:rsidR="00000000" w:rsidDel="00000000" w:rsidP="00000000" w:rsidRDefault="00000000" w:rsidRPr="00000000" w14:paraId="00000066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bookmarkStart w:colFirst="0" w:colLast="0" w:name="_heading=h.ygi6smmf1e2o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bookmarkStart w:colFirst="0" w:colLast="0" w:name="_heading=h.5lsfqbfu9ftt" w:id="4"/>
            <w:bookmarkEnd w:id="4"/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  10</w:t>
            </w:r>
          </w:p>
          <w:p w:rsidR="00000000" w:rsidDel="00000000" w:rsidP="00000000" w:rsidRDefault="00000000" w:rsidRPr="00000000" w14:paraId="00000068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bookmarkStart w:colFirst="0" w:colLast="0" w:name="_heading=h.7uo53xahs3fe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bookmarkStart w:colFirst="0" w:colLast="0" w:name="_heading=h.yxkh85ufu7g6" w:id="6"/>
            <w:bookmarkEnd w:id="6"/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  10</w:t>
            </w:r>
          </w:p>
          <w:p w:rsidR="00000000" w:rsidDel="00000000" w:rsidP="00000000" w:rsidRDefault="00000000" w:rsidRPr="00000000" w14:paraId="0000006A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6C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 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0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PT Serif" w:cs="PT Serif" w:eastAsia="PT Serif" w:hAnsi="PT Serif"/>
          <w:sz w:val="22"/>
          <w:szCs w:val="22"/>
        </w:rPr>
      </w:pPr>
      <w:bookmarkStart w:colFirst="0" w:colLast="0" w:name="_heading=h.30j0zll" w:id="7"/>
      <w:bookmarkEnd w:id="7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720" w:top="720" w:left="720" w:right="720" w:header="720" w:footer="24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The next board meeting will be Wednesday, </w:t>
    </w:r>
    <w:r w:rsidDel="00000000" w:rsidR="00000000" w:rsidRPr="00000000">
      <w:rPr>
        <w:b w:val="1"/>
        <w:i w:val="1"/>
        <w:sz w:val="18"/>
        <w:szCs w:val="18"/>
        <w:rtl w:val="0"/>
      </w:rPr>
      <w:t xml:space="preserve">July 29</w:t>
    </w: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 at 6:00pm, Zoom</w:t>
    </w:r>
  </w:p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936268" cy="931156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6268" cy="9311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5505450</wp:posOffset>
              </wp:positionH>
              <wp:positionV relativeFrom="paragraph">
                <wp:posOffset>-457199</wp:posOffset>
              </wp:positionV>
              <wp:extent cx="1266825" cy="2256790"/>
              <wp:effectExtent b="0" l="0" r="0" t="0"/>
              <wp:wrapSquare wrapText="bothSides" distB="0" distT="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17350" y="2656368"/>
                        <a:ext cx="1257300" cy="2247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BOARD OF TRUSTEES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Gail Brousal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Derek Fleming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Brian Hamilton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Everardo Jefferson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Jefferson Hughes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Justena Kavanagh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Andrew Popper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Adam Rashid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Walter Rendon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Jennifer Lindsay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Dr. Arthur Sadoff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Samantha Ramos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Cliff Schneider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000019073486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Patricia Soussloff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5505450</wp:posOffset>
              </wp:positionH>
              <wp:positionV relativeFrom="paragraph">
                <wp:posOffset>-457199</wp:posOffset>
              </wp:positionV>
              <wp:extent cx="1266825" cy="2256790"/>
              <wp:effectExtent b="0" l="0" r="0" t="0"/>
              <wp:wrapSquare wrapText="bothSides" distB="0" distT="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6825" cy="2256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5517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5517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9578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D0FF9"/>
  </w:style>
  <w:style w:type="paragraph" w:styleId="Footer">
    <w:name w:val="footer"/>
    <w:basedOn w:val="Normal"/>
    <w:link w:val="Foot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D0FF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qIfBMjJZZZ5dhcUQ3b8DjuK5Og==">AMUW2mXlw5KC5ru5rfaopM1nt7Ml7Ov99zEB3eVPSs/eEG/gNvtsADTWKJUn6yPi/8rmjtiaTlL/pg57lOAVRvkZ/NXFFci7OCNh3h/ZPky7JXnKwW8jo0E3VW66jrEqy2dHZA065R432GpXxqgKkkjYo8OQI52t6Y3cZYjEsEwoJWNA3l6w4MSTz0uNKT6mWL/67i4TvXlMDsaxVRuKpHvVOxhZpf5/1nDUcc8X7qUm/tjFXr3xtnudZq8cynDQTkP8eFJQDTU4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2020-04-20T14:45:00Z</dcterms:created>
  <dc:creator>Analiza Wolf</dc:creator>
</cp:coreProperties>
</file>