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C5AA" w14:textId="77777777" w:rsidR="00DE2508" w:rsidRDefault="00DE2508">
      <w:pPr>
        <w:rPr>
          <w:rFonts w:ascii="PT Serif" w:eastAsia="PT Serif" w:hAnsi="PT Serif" w:cs="PT Serif"/>
        </w:rPr>
      </w:pPr>
    </w:p>
    <w:p w14:paraId="3FACB82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6021FFF1" w14:textId="77777777" w:rsidR="00DE2508" w:rsidRDefault="00DE2508">
      <w:pPr>
        <w:rPr>
          <w:rFonts w:ascii="PT Serif" w:eastAsia="PT Serif" w:hAnsi="PT Serif" w:cs="PT Serif"/>
          <w:b/>
          <w:sz w:val="12"/>
          <w:szCs w:val="12"/>
        </w:rPr>
      </w:pPr>
    </w:p>
    <w:p w14:paraId="1364B4D8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197A725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09819CCC" w14:textId="77777777" w:rsidR="00DE2508" w:rsidRDefault="00366B3E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>
        <w:rPr>
          <w:rFonts w:ascii="PT Serif" w:eastAsia="PT Serif" w:hAnsi="PT Serif" w:cs="PT Serif"/>
          <w:b/>
          <w:sz w:val="28"/>
          <w:szCs w:val="28"/>
        </w:rPr>
        <w:t>Meeting of the Board of Trustees</w:t>
      </w:r>
    </w:p>
    <w:p w14:paraId="4C68F721" w14:textId="77777777" w:rsidR="00DE2508" w:rsidRDefault="00366B3E">
      <w:pPr>
        <w:jc w:val="center"/>
        <w:rPr>
          <w:rFonts w:ascii="PT Serif" w:eastAsia="PT Serif" w:hAnsi="PT Serif" w:cs="PT Serif"/>
          <w:b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>Wednesday, November 20, 2019</w:t>
      </w:r>
      <w:r>
        <w:rPr>
          <w:rFonts w:ascii="PT Serif" w:eastAsia="PT Serif" w:hAnsi="PT Serif" w:cs="PT Serif"/>
          <w:b/>
          <w:sz w:val="23"/>
          <w:szCs w:val="23"/>
        </w:rPr>
        <w:t xml:space="preserve">, </w:t>
      </w:r>
      <w:r>
        <w:rPr>
          <w:rFonts w:ascii="PT Serif" w:eastAsia="PT Serif" w:hAnsi="PT Serif" w:cs="PT Serif"/>
          <w:sz w:val="23"/>
          <w:szCs w:val="23"/>
        </w:rPr>
        <w:t>6:00 PM</w:t>
      </w:r>
    </w:p>
    <w:p w14:paraId="71DD8F97" w14:textId="77777777" w:rsidR="00DE2508" w:rsidRDefault="00366B3E">
      <w:pPr>
        <w:jc w:val="center"/>
        <w:rPr>
          <w:rFonts w:ascii="PT Serif" w:eastAsia="PT Serif" w:hAnsi="PT Serif" w:cs="PT Serif"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>691 St. Nicholas, New York, NY</w:t>
      </w:r>
    </w:p>
    <w:p w14:paraId="5BDA958E" w14:textId="77777777" w:rsidR="00DE2508" w:rsidRDefault="00DE2508">
      <w:pPr>
        <w:jc w:val="center"/>
        <w:rPr>
          <w:rFonts w:ascii="PT Serif" w:eastAsia="PT Serif" w:hAnsi="PT Serif" w:cs="PT Serif"/>
          <w:sz w:val="22"/>
          <w:szCs w:val="22"/>
        </w:rPr>
      </w:pPr>
    </w:p>
    <w:p w14:paraId="6BA8529B" w14:textId="77777777" w:rsidR="00DE2508" w:rsidRDefault="00DE2508">
      <w:pPr>
        <w:jc w:val="center"/>
        <w:rPr>
          <w:rFonts w:ascii="PT Serif" w:eastAsia="PT Serif" w:hAnsi="PT Serif" w:cs="PT Serif"/>
          <w:sz w:val="10"/>
          <w:szCs w:val="10"/>
        </w:rPr>
      </w:pPr>
    </w:p>
    <w:tbl>
      <w:tblPr>
        <w:tblStyle w:val="a"/>
        <w:tblW w:w="10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2130"/>
        <w:gridCol w:w="1546"/>
        <w:gridCol w:w="1719"/>
      </w:tblGrid>
      <w:tr w:rsidR="00DE2508" w14:paraId="08E0941D" w14:textId="77777777">
        <w:trPr>
          <w:trHeight w:val="260"/>
        </w:trPr>
        <w:tc>
          <w:tcPr>
            <w:tcW w:w="4887" w:type="dxa"/>
          </w:tcPr>
          <w:p w14:paraId="33760556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Agenda Item</w:t>
            </w:r>
          </w:p>
        </w:tc>
        <w:tc>
          <w:tcPr>
            <w:tcW w:w="2130" w:type="dxa"/>
          </w:tcPr>
          <w:p w14:paraId="51B785FD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Presenter</w:t>
            </w:r>
          </w:p>
        </w:tc>
        <w:tc>
          <w:tcPr>
            <w:tcW w:w="1546" w:type="dxa"/>
          </w:tcPr>
          <w:p w14:paraId="089C1B46" w14:textId="77777777" w:rsidR="00DE2508" w:rsidRDefault="00366B3E">
            <w:pPr>
              <w:ind w:left="-3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Materials</w:t>
            </w:r>
          </w:p>
        </w:tc>
        <w:tc>
          <w:tcPr>
            <w:tcW w:w="1719" w:type="dxa"/>
          </w:tcPr>
          <w:p w14:paraId="67CEF02B" w14:textId="77777777" w:rsidR="00DE2508" w:rsidRDefault="00366B3E">
            <w:pPr>
              <w:ind w:left="34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Time</w:t>
            </w:r>
          </w:p>
        </w:tc>
      </w:tr>
      <w:tr w:rsidR="00DE2508" w14:paraId="7DE50A9E" w14:textId="77777777">
        <w:trPr>
          <w:trHeight w:val="280"/>
        </w:trPr>
        <w:tc>
          <w:tcPr>
            <w:tcW w:w="4887" w:type="dxa"/>
          </w:tcPr>
          <w:p w14:paraId="2A9EE4FE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CC3B08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Welcome, Public Comment</w:t>
            </w:r>
          </w:p>
          <w:p w14:paraId="6A58E7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BA5C6E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Approval of October Minutes</w:t>
            </w:r>
          </w:p>
          <w:p w14:paraId="5B78E57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807E9A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BD3A8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President’s Report</w:t>
            </w:r>
          </w:p>
          <w:p w14:paraId="5F13B703" w14:textId="77777777" w:rsidR="00DE2508" w:rsidRPr="00B65517" w:rsidRDefault="00366B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color w:val="000000"/>
                <w:sz w:val="23"/>
                <w:szCs w:val="23"/>
              </w:rPr>
              <w:t>Executive Director position</w:t>
            </w:r>
          </w:p>
          <w:p w14:paraId="53B094CB" w14:textId="38492529" w:rsidR="00B65517" w:rsidRPr="007172FA" w:rsidRDefault="00B65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color w:val="000000"/>
                <w:sz w:val="23"/>
                <w:szCs w:val="23"/>
              </w:rPr>
              <w:t>Year End Giving</w:t>
            </w:r>
          </w:p>
          <w:p w14:paraId="13EC3DD1" w14:textId="1DCF0AC1" w:rsidR="007172FA" w:rsidRDefault="007172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color w:val="000000"/>
                <w:sz w:val="23"/>
                <w:szCs w:val="23"/>
              </w:rPr>
              <w:t>Staff/Board</w:t>
            </w:r>
            <w:bookmarkStart w:id="0" w:name="_GoBack"/>
            <w:bookmarkEnd w:id="0"/>
            <w:r>
              <w:rPr>
                <w:rFonts w:ascii="PT Serif" w:eastAsia="PT Serif" w:hAnsi="PT Serif" w:cs="PT Serif"/>
                <w:color w:val="000000"/>
                <w:sz w:val="23"/>
                <w:szCs w:val="23"/>
              </w:rPr>
              <w:t xml:space="preserve"> Holiday Party</w:t>
            </w:r>
          </w:p>
          <w:p w14:paraId="1260C5F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5980A7F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Interim Executive Director’s Report</w:t>
            </w:r>
          </w:p>
          <w:p w14:paraId="54D77B95" w14:textId="77777777" w:rsidR="00DE2508" w:rsidRDefault="00366B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Introduction</w:t>
            </w:r>
          </w:p>
          <w:p w14:paraId="69ACEDF9" w14:textId="77777777" w:rsidR="00DE2508" w:rsidRDefault="00366B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Priorities</w:t>
            </w:r>
          </w:p>
          <w:p w14:paraId="2A326A69" w14:textId="77777777" w:rsidR="00DE2508" w:rsidRDefault="00366B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Important Next Steps</w:t>
            </w:r>
          </w:p>
          <w:p w14:paraId="6B2908C5" w14:textId="314DD523" w:rsidR="00DE2508" w:rsidRDefault="00366B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Enrollment </w:t>
            </w:r>
          </w:p>
          <w:p w14:paraId="20426A79" w14:textId="251E353E" w:rsidR="00DE2508" w:rsidRDefault="00366B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Financ</w:t>
            </w:r>
            <w:r w:rsidR="003D1DA6">
              <w:rPr>
                <w:rFonts w:ascii="PT Serif" w:eastAsia="PT Serif" w:hAnsi="PT Serif" w:cs="PT Serif"/>
                <w:sz w:val="23"/>
                <w:szCs w:val="23"/>
              </w:rPr>
              <w:t>ial Snapshot</w:t>
            </w:r>
          </w:p>
          <w:p w14:paraId="2EFB7601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EADA3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Finance Committee</w:t>
            </w:r>
          </w:p>
          <w:p w14:paraId="6FC2E96A" w14:textId="77777777" w:rsidR="00DE2508" w:rsidRDefault="00366B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color w:val="000000"/>
                <w:sz w:val="23"/>
                <w:szCs w:val="23"/>
              </w:rPr>
              <w:t>Presentation of Finance Committee’s report on enrollment and finances</w:t>
            </w:r>
          </w:p>
          <w:p w14:paraId="23817B93" w14:textId="77777777" w:rsidR="00DE2508" w:rsidRDefault="00366B3E">
            <w:pPr>
              <w:ind w:left="36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396E77D1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Session</w:t>
            </w:r>
          </w:p>
        </w:tc>
        <w:tc>
          <w:tcPr>
            <w:tcW w:w="2130" w:type="dxa"/>
          </w:tcPr>
          <w:p w14:paraId="5DF7565B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4B8BB3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6DF25AB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58EC12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509592B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52A7F9A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A6DF9DC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0817284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708D2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2BBFE56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18DCDE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E3B97B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Iannucci</w:t>
            </w:r>
            <w:proofErr w:type="spellEnd"/>
          </w:p>
          <w:p w14:paraId="664F730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FCE17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62206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F8182D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684EB71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48FB29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Rashid</w:t>
            </w:r>
          </w:p>
          <w:p w14:paraId="6ED814B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F422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2BA1A00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18845CA0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8E22BCF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7B77B3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FDDC39" w14:textId="77777777" w:rsidR="00DE2508" w:rsidRDefault="00366B3E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Draft minutes attached</w:t>
            </w:r>
          </w:p>
          <w:p w14:paraId="39F62CE2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249A1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3842D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8690DD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43F15B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68EEF2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4795C6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EDA757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DDA44B4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98A96B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74C5B955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6063E89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</w:p>
          <w:p w14:paraId="73DDD1B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FC3984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2DB4946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3AE4CBA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C2211C" w14:textId="0159B0E8" w:rsidR="00DE2508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15</w:t>
            </w:r>
          </w:p>
          <w:p w14:paraId="427D091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D269A2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1DE1042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22851F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2B412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30</w:t>
            </w:r>
          </w:p>
          <w:p w14:paraId="666E10D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89B685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92BC3B0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EFF19B1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A59EB99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B898494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10</w:t>
            </w:r>
          </w:p>
          <w:p w14:paraId="55AFDD1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6C24F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7752F1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659BBB1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265AE23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D6387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40756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</w:p>
        </w:tc>
      </w:tr>
      <w:tr w:rsidR="00DE2508" w14:paraId="0D365AFE" w14:textId="77777777">
        <w:trPr>
          <w:trHeight w:val="280"/>
        </w:trPr>
        <w:tc>
          <w:tcPr>
            <w:tcW w:w="4887" w:type="dxa"/>
          </w:tcPr>
          <w:p w14:paraId="56D5488F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2130" w:type="dxa"/>
          </w:tcPr>
          <w:p w14:paraId="4F4D7BC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6A92555C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0AE1A2F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</w:tr>
    </w:tbl>
    <w:p w14:paraId="794D73A6" w14:textId="77777777" w:rsidR="00DE2508" w:rsidRDefault="00DE2508">
      <w:pPr>
        <w:rPr>
          <w:rFonts w:ascii="PT Serif" w:eastAsia="PT Serif" w:hAnsi="PT Serif" w:cs="PT Serif"/>
          <w:sz w:val="22"/>
          <w:szCs w:val="22"/>
        </w:rPr>
      </w:pPr>
      <w:bookmarkStart w:id="1" w:name="_gjdgxs" w:colFirst="0" w:colLast="0"/>
      <w:bookmarkEnd w:id="1"/>
    </w:p>
    <w:sectPr w:rsidR="00DE250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2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4A1D" w14:textId="77777777" w:rsidR="00366B3E" w:rsidRDefault="00366B3E">
      <w:r>
        <w:separator/>
      </w:r>
    </w:p>
  </w:endnote>
  <w:endnote w:type="continuationSeparator" w:id="0">
    <w:p w14:paraId="118448E7" w14:textId="77777777" w:rsidR="00366B3E" w:rsidRDefault="003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6B95" w14:textId="77777777" w:rsidR="00DE2508" w:rsidRDefault="00DE2508">
    <w:pPr>
      <w:jc w:val="center"/>
      <w:rPr>
        <w:b/>
      </w:rPr>
    </w:pPr>
  </w:p>
  <w:p w14:paraId="0FEE26F9" w14:textId="77777777" w:rsidR="00DE2508" w:rsidRDefault="00366B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The next board meeting will be Wednesday, December 11, 2019 at 6:00pm, 411 Wales Avenue, Bronx, NY.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B3E0" w14:textId="77777777" w:rsidR="00366B3E" w:rsidRDefault="00366B3E">
      <w:r>
        <w:separator/>
      </w:r>
    </w:p>
  </w:footnote>
  <w:footnote w:type="continuationSeparator" w:id="0">
    <w:p w14:paraId="444D314E" w14:textId="77777777" w:rsidR="00366B3E" w:rsidRDefault="00366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639DB" w14:textId="77777777" w:rsidR="00DE2508" w:rsidRDefault="00366B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AA389" w14:textId="77777777" w:rsidR="00DE2508" w:rsidRDefault="00366B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CDF2CD" wp14:editId="3FE89A35">
          <wp:extent cx="1936268" cy="93115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70C722" wp14:editId="5694420F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72A12" w14:textId="77777777" w:rsidR="00DE2508" w:rsidRDefault="00DE2508">
                          <w:pPr>
                            <w:spacing w:line="311" w:lineRule="auto"/>
                            <w:textDirection w:val="btLr"/>
                          </w:pPr>
                        </w:p>
                        <w:p w14:paraId="5DD5A83D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BOARD OF TRUSTEES</w:t>
                          </w:r>
                        </w:p>
                        <w:p w14:paraId="68A412BC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Gail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Brousal</w:t>
                          </w:r>
                          <w:proofErr w:type="spellEnd"/>
                        </w:p>
                        <w:p w14:paraId="796FA9AF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Derek Fleming</w:t>
                          </w:r>
                        </w:p>
                        <w:p w14:paraId="4BCD9449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Brian Hamilton</w:t>
                          </w:r>
                        </w:p>
                        <w:p w14:paraId="28BE9C26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Everardo Jefferson</w:t>
                          </w:r>
                        </w:p>
                        <w:p w14:paraId="3379194D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Jefferson Hughes  </w:t>
                          </w:r>
                        </w:p>
                        <w:p w14:paraId="47CC5AFD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Justena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 Kavanagh</w:t>
                          </w:r>
                        </w:p>
                        <w:p w14:paraId="05CB88B6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Andrew Popper</w:t>
                          </w:r>
                        </w:p>
                        <w:p w14:paraId="6C4857B3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Adam Rashid</w:t>
                          </w:r>
                        </w:p>
                        <w:p w14:paraId="2E5966F7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Walter Rendon</w:t>
                          </w:r>
                        </w:p>
                        <w:p w14:paraId="36CFCBCD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Sadoff</w:t>
                          </w:r>
                          <w:proofErr w:type="spellEnd"/>
                        </w:p>
                        <w:p w14:paraId="5CCA488B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Samantha Ramos</w:t>
                          </w:r>
                        </w:p>
                        <w:p w14:paraId="574DEADD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Cliff Schneider</w:t>
                          </w:r>
                        </w:p>
                        <w:p w14:paraId="63380F7A" w14:textId="77777777" w:rsidR="00DE2508" w:rsidRDefault="00366B3E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Patricia Soussloff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2145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5FFC"/>
    <w:multiLevelType w:val="multilevel"/>
    <w:tmpl w:val="2E0AA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870335"/>
    <w:multiLevelType w:val="multilevel"/>
    <w:tmpl w:val="9448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EA4DBB"/>
    <w:multiLevelType w:val="multilevel"/>
    <w:tmpl w:val="7D02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8"/>
    <w:rsid w:val="00366B3E"/>
    <w:rsid w:val="003D1DA6"/>
    <w:rsid w:val="007172FA"/>
    <w:rsid w:val="00B65517"/>
    <w:rsid w:val="00D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F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 Soussloff</cp:lastModifiedBy>
  <cp:revision>4</cp:revision>
  <dcterms:created xsi:type="dcterms:W3CDTF">2019-11-15T21:38:00Z</dcterms:created>
  <dcterms:modified xsi:type="dcterms:W3CDTF">2019-11-16T18:29:00Z</dcterms:modified>
</cp:coreProperties>
</file>